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A278" w14:textId="77777777" w:rsidR="004C6212" w:rsidRPr="00D35C40" w:rsidRDefault="00000000">
      <w:pPr>
        <w:pStyle w:val="Nagwek1"/>
        <w:spacing w:before="0"/>
        <w:jc w:val="center"/>
        <w:rPr>
          <w:color w:val="000000"/>
          <w:sz w:val="24"/>
          <w:szCs w:val="24"/>
        </w:rPr>
      </w:pPr>
      <w:r w:rsidRPr="00D35C40">
        <w:rPr>
          <w:color w:val="000000"/>
          <w:sz w:val="24"/>
          <w:szCs w:val="24"/>
        </w:rPr>
        <w:t>Wykaz podręczników, materiałów edukacyjnych i ćwiczeniowych dla  Szkoły Specjalnej Przysposabiającej do Pracy w SOSW im. Św. Tereski w Rabce Zdroju</w:t>
      </w:r>
    </w:p>
    <w:p w14:paraId="0E8F9330" w14:textId="0B9A6A8C" w:rsidR="004C6212" w:rsidRPr="00D35C40" w:rsidRDefault="00000000">
      <w:pPr>
        <w:pStyle w:val="Nagwek1"/>
        <w:spacing w:before="0" w:after="240"/>
        <w:jc w:val="center"/>
        <w:rPr>
          <w:color w:val="000000"/>
          <w:sz w:val="24"/>
          <w:szCs w:val="24"/>
        </w:rPr>
      </w:pPr>
      <w:r w:rsidRPr="00D35C40">
        <w:rPr>
          <w:color w:val="000000"/>
          <w:sz w:val="24"/>
          <w:szCs w:val="24"/>
        </w:rPr>
        <w:t>na rok szkolny 202</w:t>
      </w:r>
      <w:r w:rsidR="00D35C40">
        <w:rPr>
          <w:color w:val="000000"/>
          <w:sz w:val="24"/>
          <w:szCs w:val="24"/>
        </w:rPr>
        <w:t>5</w:t>
      </w:r>
      <w:r w:rsidRPr="00D35C40">
        <w:rPr>
          <w:color w:val="000000"/>
          <w:sz w:val="24"/>
          <w:szCs w:val="24"/>
        </w:rPr>
        <w:t>/202</w:t>
      </w:r>
      <w:r w:rsidR="00D35C40">
        <w:rPr>
          <w:color w:val="000000"/>
          <w:sz w:val="24"/>
          <w:szCs w:val="24"/>
        </w:rPr>
        <w:t>6</w:t>
      </w:r>
    </w:p>
    <w:tbl>
      <w:tblPr>
        <w:tblStyle w:val="TableNormal0"/>
        <w:tblW w:w="10348" w:type="dxa"/>
        <w:tblInd w:w="-7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20" w:firstRow="1" w:lastRow="0" w:firstColumn="0" w:lastColumn="0" w:noHBand="0" w:noVBand="0"/>
      </w:tblPr>
      <w:tblGrid>
        <w:gridCol w:w="605"/>
        <w:gridCol w:w="709"/>
        <w:gridCol w:w="1985"/>
        <w:gridCol w:w="3260"/>
        <w:gridCol w:w="1985"/>
        <w:gridCol w:w="1804"/>
      </w:tblGrid>
      <w:tr w:rsidR="004C6212" w:rsidRPr="00D35C40" w14:paraId="47E61021" w14:textId="77777777" w:rsidTr="00595EE9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E57C1" w14:textId="77777777" w:rsidR="004C6212" w:rsidRPr="00797AA9" w:rsidRDefault="00000000" w:rsidP="00797AA9">
            <w:pPr>
              <w:pStyle w:val="Nagwek2"/>
              <w:rPr>
                <w:color w:val="auto"/>
                <w:sz w:val="22"/>
                <w:szCs w:val="22"/>
              </w:rPr>
            </w:pPr>
            <w:r w:rsidRPr="00797AA9">
              <w:rPr>
                <w:color w:val="auto"/>
                <w:sz w:val="22"/>
                <w:szCs w:val="22"/>
              </w:rPr>
              <w:t>Lp.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4958C0" w14:textId="77777777" w:rsidR="004C6212" w:rsidRPr="00797AA9" w:rsidRDefault="00000000" w:rsidP="00797AA9">
            <w:pPr>
              <w:pStyle w:val="Nagwek2"/>
              <w:rPr>
                <w:color w:val="auto"/>
                <w:sz w:val="22"/>
                <w:szCs w:val="22"/>
              </w:rPr>
            </w:pPr>
            <w:r w:rsidRPr="00797AA9">
              <w:rPr>
                <w:color w:val="auto"/>
                <w:sz w:val="22"/>
                <w:szCs w:val="22"/>
              </w:rPr>
              <w:t>klasa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E8079" w14:textId="77777777" w:rsidR="004C6212" w:rsidRPr="00797AA9" w:rsidRDefault="00000000" w:rsidP="00797AA9">
            <w:pPr>
              <w:pStyle w:val="Nagwek2"/>
              <w:rPr>
                <w:color w:val="auto"/>
                <w:sz w:val="22"/>
                <w:szCs w:val="22"/>
              </w:rPr>
            </w:pPr>
            <w:r w:rsidRPr="00797AA9">
              <w:rPr>
                <w:color w:val="auto"/>
                <w:sz w:val="22"/>
                <w:szCs w:val="22"/>
              </w:rPr>
              <w:t>Zajęcia edukacyjne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3856D" w14:textId="77777777" w:rsidR="004C6212" w:rsidRPr="00797AA9" w:rsidRDefault="00000000" w:rsidP="00797AA9">
            <w:pPr>
              <w:pStyle w:val="Nagwek2"/>
              <w:rPr>
                <w:color w:val="auto"/>
                <w:sz w:val="22"/>
                <w:szCs w:val="22"/>
              </w:rPr>
            </w:pPr>
            <w:r w:rsidRPr="00797AA9">
              <w:rPr>
                <w:color w:val="auto"/>
                <w:sz w:val="22"/>
                <w:szCs w:val="22"/>
              </w:rPr>
              <w:t>Tytuł podręcznika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28920" w14:textId="77777777" w:rsidR="004C6212" w:rsidRPr="00797AA9" w:rsidRDefault="00000000" w:rsidP="00797AA9">
            <w:pPr>
              <w:pStyle w:val="Nagwek2"/>
              <w:rPr>
                <w:color w:val="auto"/>
                <w:sz w:val="22"/>
                <w:szCs w:val="22"/>
              </w:rPr>
            </w:pPr>
            <w:r w:rsidRPr="00797AA9">
              <w:rPr>
                <w:color w:val="auto"/>
                <w:sz w:val="22"/>
                <w:szCs w:val="22"/>
              </w:rPr>
              <w:t>Autor podręcznika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38B5C" w14:textId="77777777" w:rsidR="004C6212" w:rsidRPr="00797AA9" w:rsidRDefault="00000000" w:rsidP="00797AA9">
            <w:pPr>
              <w:pStyle w:val="Nagwek2"/>
              <w:rPr>
                <w:color w:val="auto"/>
                <w:sz w:val="22"/>
                <w:szCs w:val="22"/>
              </w:rPr>
            </w:pPr>
            <w:r w:rsidRPr="00797AA9">
              <w:rPr>
                <w:color w:val="auto"/>
                <w:sz w:val="22"/>
                <w:szCs w:val="22"/>
              </w:rPr>
              <w:t>Wydawnictwo</w:t>
            </w:r>
          </w:p>
        </w:tc>
      </w:tr>
      <w:tr w:rsidR="004C6212" w:rsidRPr="00D35C40" w14:paraId="7ACACDD4" w14:textId="77777777" w:rsidTr="00595EE9">
        <w:trPr>
          <w:trHeight w:val="1275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954F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DD0F0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6DD7" w14:textId="77777777" w:rsidR="004C6212" w:rsidRPr="00D35C40" w:rsidRDefault="00000000">
            <w:pPr>
              <w:pStyle w:val="Nagwek3"/>
              <w:widowControl w:val="0"/>
              <w:rPr>
                <w:b/>
                <w:color w:val="000000"/>
              </w:rPr>
            </w:pPr>
            <w:r w:rsidRPr="00D35C40">
              <w:rPr>
                <w:b/>
                <w:color w:val="000000"/>
              </w:rPr>
              <w:t xml:space="preserve">Funkcjonowanie </w:t>
            </w:r>
          </w:p>
          <w:p w14:paraId="58D3A519" w14:textId="77777777" w:rsidR="004C6212" w:rsidRPr="00D35C40" w:rsidRDefault="00000000">
            <w:pPr>
              <w:pStyle w:val="Nagwek3"/>
              <w:widowControl w:val="0"/>
              <w:rPr>
                <w:b/>
                <w:color w:val="000000"/>
              </w:rPr>
            </w:pPr>
            <w:r w:rsidRPr="00D35C40">
              <w:rPr>
                <w:b/>
                <w:color w:val="000000"/>
              </w:rPr>
              <w:t>osobiste i społeczne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A1AC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Żyję w społeczeństwie. Pakiet edukacyjny</w:t>
            </w:r>
          </w:p>
          <w:p w14:paraId="04542B6A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dla uczniów szkół specjalnych przysposabiających do pracy.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3283" w14:textId="3D1C2CBB" w:rsidR="004C6212" w:rsidRPr="00D35C40" w:rsidRDefault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H. </w:t>
            </w:r>
            <w:hyperlink r:id="rId8">
              <w:proofErr w:type="spellStart"/>
              <w:r w:rsidR="00000000" w:rsidRPr="00D35C40">
                <w:rPr>
                  <w:rFonts w:ascii="Calibri" w:eastAsia="Calibri" w:hAnsi="Calibri" w:cs="Calibri"/>
                  <w:color w:val="000000"/>
                </w:rPr>
                <w:t>Kurjata</w:t>
              </w:r>
              <w:proofErr w:type="spellEnd"/>
            </w:hyperlink>
            <w:r w:rsidR="00000000" w:rsidRPr="00D35C40">
              <w:rPr>
                <w:rFonts w:ascii="Calibri" w:eastAsia="Calibri" w:hAnsi="Calibri" w:cs="Calibri"/>
              </w:rPr>
              <w:t>,</w:t>
            </w:r>
          </w:p>
          <w:p w14:paraId="51289D7C" w14:textId="564627BC" w:rsidR="004C6212" w:rsidRPr="00D35C40" w:rsidRDefault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E. </w:t>
            </w:r>
            <w:hyperlink r:id="rId9">
              <w:r w:rsidR="00000000" w:rsidRPr="00D35C40">
                <w:rPr>
                  <w:rFonts w:ascii="Calibri" w:eastAsia="Calibri" w:hAnsi="Calibri" w:cs="Calibri"/>
                  <w:color w:val="000000"/>
                </w:rPr>
                <w:t>Rabant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8C58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Grupa Wydawnicza Harmonia</w:t>
            </w:r>
          </w:p>
        </w:tc>
      </w:tr>
      <w:tr w:rsidR="004C6212" w:rsidRPr="00D35C40" w14:paraId="162F6AB2" w14:textId="77777777" w:rsidTr="00595EE9">
        <w:trPr>
          <w:trHeight w:val="130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3141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728A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EF80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D366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Wchodzę w dorosłość. Pakiet edukacyjny</w:t>
            </w:r>
          </w:p>
          <w:p w14:paraId="546DB7FC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dla uczniów szkół specjalnych przysposabiających do pracy.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8827" w14:textId="77777777" w:rsidR="00D35C40" w:rsidRPr="00D35C40" w:rsidRDefault="00D35C40" w:rsidP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H. </w:t>
            </w:r>
            <w:proofErr w:type="spellStart"/>
            <w:r w:rsidRPr="00D35C40">
              <w:rPr>
                <w:rFonts w:ascii="Calibri" w:hAnsi="Calibri" w:cs="Calibri"/>
              </w:rPr>
              <w:fldChar w:fldCharType="begin"/>
            </w:r>
            <w:r w:rsidRPr="00D35C40">
              <w:rPr>
                <w:rFonts w:ascii="Calibri" w:hAnsi="Calibri" w:cs="Calibri"/>
              </w:rPr>
              <w:instrText>HYPERLINK "https://harmonia.edu.pl/pl/products?f%5B0%5D=autor_literatury:1242" \h</w:instrText>
            </w:r>
            <w:r w:rsidRPr="00D35C40">
              <w:rPr>
                <w:rFonts w:ascii="Calibri" w:hAnsi="Calibri" w:cs="Calibri"/>
              </w:rPr>
            </w:r>
            <w:r w:rsidRPr="00D35C40">
              <w:rPr>
                <w:rFonts w:ascii="Calibri" w:hAnsi="Calibri" w:cs="Calibri"/>
              </w:rPr>
              <w:fldChar w:fldCharType="separate"/>
            </w:r>
            <w:r w:rsidRPr="00D35C40">
              <w:rPr>
                <w:rFonts w:ascii="Calibri" w:eastAsia="Calibri" w:hAnsi="Calibri" w:cs="Calibri"/>
                <w:color w:val="000000"/>
              </w:rPr>
              <w:t>Kurjata</w:t>
            </w:r>
            <w:proofErr w:type="spellEnd"/>
            <w:r w:rsidRPr="00D35C40">
              <w:rPr>
                <w:rFonts w:ascii="Calibri" w:hAnsi="Calibri" w:cs="Calibri"/>
              </w:rPr>
              <w:fldChar w:fldCharType="end"/>
            </w:r>
            <w:r w:rsidRPr="00D35C40">
              <w:rPr>
                <w:rFonts w:ascii="Calibri" w:eastAsia="Calibri" w:hAnsi="Calibri" w:cs="Calibri"/>
              </w:rPr>
              <w:t>,</w:t>
            </w:r>
          </w:p>
          <w:p w14:paraId="553446CE" w14:textId="10FB32F6" w:rsidR="004C6212" w:rsidRPr="00D35C40" w:rsidRDefault="00D35C40" w:rsidP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E. </w:t>
            </w:r>
            <w:hyperlink r:id="rId10">
              <w:r w:rsidRPr="00D35C40">
                <w:rPr>
                  <w:rFonts w:ascii="Calibri" w:eastAsia="Calibri" w:hAnsi="Calibri" w:cs="Calibri"/>
                  <w:color w:val="000000"/>
                </w:rPr>
                <w:t>Rabant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349C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Grupa</w:t>
            </w:r>
          </w:p>
          <w:p w14:paraId="31283477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Wydawnicza</w:t>
            </w:r>
          </w:p>
          <w:p w14:paraId="6E71935E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Harmonia</w:t>
            </w:r>
          </w:p>
        </w:tc>
      </w:tr>
      <w:tr w:rsidR="004C6212" w:rsidRPr="00D35C40" w14:paraId="5296B69F" w14:textId="77777777" w:rsidTr="00595EE9">
        <w:trPr>
          <w:trHeight w:val="84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7B8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82B81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9CFA7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00B3" w14:textId="345ED7B2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Pewny start. Czytam sam.</w:t>
            </w:r>
          </w:p>
          <w:p w14:paraId="7657B45B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Seria książek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0564" w14:textId="69FC0C55" w:rsidR="004C6212" w:rsidRPr="00D35C40" w:rsidRDefault="00D35C40" w:rsidP="00D35C4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M. </w:t>
            </w:r>
            <w:proofErr w:type="spellStart"/>
            <w:r w:rsidR="00000000" w:rsidRPr="00D35C40">
              <w:rPr>
                <w:rFonts w:ascii="Calibri" w:eastAsia="Calibri" w:hAnsi="Calibri" w:cs="Calibri"/>
              </w:rPr>
              <w:t>Pouch</w:t>
            </w:r>
            <w:proofErr w:type="spellEnd"/>
            <w:r w:rsidR="00000000" w:rsidRPr="00D35C40">
              <w:rPr>
                <w:rFonts w:ascii="Calibri" w:eastAsia="Calibri" w:hAnsi="Calibri" w:cs="Calibri"/>
              </w:rPr>
              <w:t>, D.</w:t>
            </w:r>
            <w:r>
              <w:rPr>
                <w:rFonts w:ascii="Calibri" w:eastAsia="Calibri" w:hAnsi="Calibri" w:cs="Calibri"/>
              </w:rPr>
              <w:t> </w:t>
            </w:r>
            <w:proofErr w:type="spellStart"/>
            <w:r w:rsidR="00000000" w:rsidRPr="00D35C40">
              <w:rPr>
                <w:rFonts w:ascii="Calibri" w:eastAsia="Calibri" w:hAnsi="Calibri" w:cs="Calibri"/>
              </w:rPr>
              <w:t>Szczęsna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8A65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Wydawnictwo</w:t>
            </w:r>
          </w:p>
          <w:p w14:paraId="51C01FF4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Szkolne PWN, 2020</w:t>
            </w:r>
          </w:p>
        </w:tc>
      </w:tr>
      <w:tr w:rsidR="004C6212" w:rsidRPr="00D35C40" w14:paraId="0B53D280" w14:textId="77777777" w:rsidTr="00595EE9">
        <w:trPr>
          <w:trHeight w:val="1213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8C993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A081C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EFD0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DF001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Matematyka. Część 1,2,3 i 4</w:t>
            </w:r>
          </w:p>
          <w:p w14:paraId="0DDD3081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Karty pracy dla uczniów z niepełnosprawnością intelektualną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8C0B" w14:textId="0BD8947B" w:rsidR="004C6212" w:rsidRPr="00D35C40" w:rsidRDefault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A. </w:t>
            </w:r>
            <w:hyperlink r:id="rId11">
              <w:r w:rsidR="00000000" w:rsidRPr="00D35C40">
                <w:rPr>
                  <w:rFonts w:ascii="Calibri" w:eastAsia="Calibri" w:hAnsi="Calibri" w:cs="Calibri"/>
                  <w:color w:val="000000"/>
                </w:rPr>
                <w:t>Borowska-</w:t>
              </w:r>
              <w:proofErr w:type="spellStart"/>
              <w:r w:rsidR="00000000" w:rsidRPr="00D35C40">
                <w:rPr>
                  <w:rFonts w:ascii="Calibri" w:eastAsia="Calibri" w:hAnsi="Calibri" w:cs="Calibri"/>
                  <w:color w:val="000000"/>
                </w:rPr>
                <w:t>Kociemba</w:t>
              </w:r>
              <w:proofErr w:type="spellEnd"/>
              <w:r w:rsidR="00000000" w:rsidRPr="00D35C40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  <w:r w:rsidR="00000000" w:rsidRPr="00D35C40">
              <w:rPr>
                <w:rFonts w:ascii="Calibri" w:eastAsia="Calibri" w:hAnsi="Calibri" w:cs="Calibri"/>
              </w:rPr>
              <w:t>,</w:t>
            </w:r>
          </w:p>
          <w:p w14:paraId="38FB7144" w14:textId="18D29BB8" w:rsidR="004C6212" w:rsidRPr="00D35C40" w:rsidRDefault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M. </w:t>
            </w:r>
            <w:hyperlink r:id="rId12">
              <w:r w:rsidR="00000000" w:rsidRPr="00D35C40">
                <w:rPr>
                  <w:rFonts w:ascii="Calibri" w:eastAsia="Calibri" w:hAnsi="Calibri" w:cs="Calibri"/>
                  <w:color w:val="000000"/>
                </w:rPr>
                <w:t xml:space="preserve">Krukowska 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0D81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Grupa Wydawnicza Harmonia</w:t>
            </w:r>
          </w:p>
        </w:tc>
      </w:tr>
      <w:tr w:rsidR="004C6212" w:rsidRPr="00D35C40" w14:paraId="59A74E15" w14:textId="77777777" w:rsidTr="00595EE9">
        <w:trPr>
          <w:trHeight w:val="1491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F3AAA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4E25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B8BB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CF39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Pewny start karty pracy poziom D</w:t>
            </w:r>
          </w:p>
          <w:p w14:paraId="1F7DB020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Pewny start karty pracy poziom G</w:t>
            </w:r>
          </w:p>
          <w:p w14:paraId="3277BDBC" w14:textId="0F03A326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Pewny start karty pracy: </w:t>
            </w:r>
          </w:p>
          <w:p w14:paraId="36B69D3B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Moja matematyka poziom A</w:t>
            </w:r>
          </w:p>
          <w:p w14:paraId="16BAA24C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Moja matematyka poziom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0A7D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Praca zbiorowa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1ED3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bookmarkStart w:id="0" w:name="_heading=h.u404rupsbw7"/>
            <w:bookmarkEnd w:id="0"/>
            <w:r w:rsidRPr="00D35C40">
              <w:rPr>
                <w:rFonts w:ascii="Calibri" w:eastAsia="Calibri" w:hAnsi="Calibri" w:cs="Calibri"/>
              </w:rPr>
              <w:t>Nowa Era</w:t>
            </w:r>
          </w:p>
        </w:tc>
      </w:tr>
      <w:tr w:rsidR="004C6212" w:rsidRPr="00D35C40" w14:paraId="05EF0FD6" w14:textId="77777777" w:rsidTr="00595EE9">
        <w:trPr>
          <w:trHeight w:val="1039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55C6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2DBF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E7A8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FEC2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Mój rok. Podręcznik dla uczniów z niepełnosprawnością intelektualną.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13FA" w14:textId="77777777" w:rsidR="00D35C40" w:rsidRPr="00D35C40" w:rsidRDefault="00D35C40" w:rsidP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A. </w:t>
            </w:r>
            <w:hyperlink r:id="rId13">
              <w:r w:rsidRPr="00D35C40">
                <w:rPr>
                  <w:rFonts w:ascii="Calibri" w:eastAsia="Calibri" w:hAnsi="Calibri" w:cs="Calibri"/>
                  <w:color w:val="000000"/>
                </w:rPr>
                <w:t>Borowska-</w:t>
              </w:r>
              <w:proofErr w:type="spellStart"/>
              <w:r w:rsidRPr="00D35C40">
                <w:rPr>
                  <w:rFonts w:ascii="Calibri" w:eastAsia="Calibri" w:hAnsi="Calibri" w:cs="Calibri"/>
                  <w:color w:val="000000"/>
                </w:rPr>
                <w:t>Kociemba</w:t>
              </w:r>
              <w:proofErr w:type="spellEnd"/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  <w:r w:rsidRPr="00D35C40">
              <w:rPr>
                <w:rFonts w:ascii="Calibri" w:eastAsia="Calibri" w:hAnsi="Calibri" w:cs="Calibri"/>
              </w:rPr>
              <w:t>,</w:t>
            </w:r>
          </w:p>
          <w:p w14:paraId="124E3371" w14:textId="3BEE109F" w:rsidR="004C6212" w:rsidRPr="00D35C40" w:rsidRDefault="00D35C40" w:rsidP="00D35C4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M. </w:t>
            </w:r>
            <w:hyperlink r:id="rId14"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Krukowska 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3D28" w14:textId="1CFA9D3B" w:rsidR="004C6212" w:rsidRPr="00D35C40" w:rsidRDefault="00DC16A1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C16A1">
              <w:rPr>
                <w:rFonts w:ascii="Calibri" w:eastAsia="Calibri" w:hAnsi="Calibri" w:cs="Calibri"/>
              </w:rPr>
              <w:t>Grupa Wydawnicza Harmonia</w:t>
            </w:r>
          </w:p>
        </w:tc>
      </w:tr>
      <w:tr w:rsidR="004C6212" w:rsidRPr="00D35C40" w14:paraId="2A9BDE94" w14:textId="77777777" w:rsidTr="00595EE9">
        <w:trPr>
          <w:trHeight w:val="154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3239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6985C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F197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048C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Uczę się z kartami pracy. </w:t>
            </w:r>
          </w:p>
          <w:p w14:paraId="034F4EC6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Pakiet dla uczniów z</w:t>
            </w:r>
          </w:p>
          <w:p w14:paraId="148DA23A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niepełnosprawnością intelektualną z elementami</w:t>
            </w:r>
          </w:p>
          <w:p w14:paraId="18954991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przysposobienia do pracy.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EEC5" w14:textId="77777777" w:rsidR="00D35C40" w:rsidRPr="00D35C40" w:rsidRDefault="00D35C40" w:rsidP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A. </w:t>
            </w:r>
            <w:hyperlink r:id="rId15">
              <w:r w:rsidRPr="00D35C40">
                <w:rPr>
                  <w:rFonts w:ascii="Calibri" w:eastAsia="Calibri" w:hAnsi="Calibri" w:cs="Calibri"/>
                  <w:color w:val="000000"/>
                </w:rPr>
                <w:t>Borowska-</w:t>
              </w:r>
              <w:proofErr w:type="spellStart"/>
              <w:r w:rsidRPr="00D35C40">
                <w:rPr>
                  <w:rFonts w:ascii="Calibri" w:eastAsia="Calibri" w:hAnsi="Calibri" w:cs="Calibri"/>
                  <w:color w:val="000000"/>
                </w:rPr>
                <w:t>Kociemba</w:t>
              </w:r>
              <w:proofErr w:type="spellEnd"/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  <w:r w:rsidRPr="00D35C40">
              <w:rPr>
                <w:rFonts w:ascii="Calibri" w:eastAsia="Calibri" w:hAnsi="Calibri" w:cs="Calibri"/>
              </w:rPr>
              <w:t>,</w:t>
            </w:r>
          </w:p>
          <w:p w14:paraId="3233F686" w14:textId="435DC42C" w:rsidR="004C6212" w:rsidRPr="00D35C40" w:rsidRDefault="00D35C40" w:rsidP="00D35C4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M. </w:t>
            </w:r>
            <w:hyperlink r:id="rId16"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Krukowska </w:t>
              </w:r>
            </w:hyperlink>
          </w:p>
        </w:tc>
        <w:tc>
          <w:tcPr>
            <w:tcW w:w="1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4B06" w14:textId="3D451970" w:rsidR="004C6212" w:rsidRPr="00D35C40" w:rsidRDefault="00DC16A1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C16A1">
              <w:rPr>
                <w:rFonts w:ascii="Calibri" w:hAnsi="Calibri" w:cs="Calibri"/>
              </w:rPr>
              <w:t>Grupa Wydawnicza Harmonia</w:t>
            </w:r>
          </w:p>
        </w:tc>
      </w:tr>
      <w:tr w:rsidR="004C6212" w:rsidRPr="00D35C40" w14:paraId="67EEB01B" w14:textId="77777777" w:rsidTr="00595EE9">
        <w:trPr>
          <w:trHeight w:val="189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68C7D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2.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5E24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76E6" w14:textId="77777777" w:rsidR="004C6212" w:rsidRPr="00D35C40" w:rsidRDefault="00000000">
            <w:pPr>
              <w:pStyle w:val="Nagwek3"/>
              <w:widowControl w:val="0"/>
              <w:rPr>
                <w:b/>
                <w:color w:val="000000"/>
              </w:rPr>
            </w:pPr>
            <w:r w:rsidRPr="00D35C40">
              <w:rPr>
                <w:b/>
                <w:color w:val="000000"/>
              </w:rPr>
              <w:t>Zajęcia rozwijające komunikowanie się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3E01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Rozwijanie komunikacji</w:t>
            </w:r>
          </w:p>
          <w:p w14:paraId="047D8E26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Karty pracy dla uczniów z niepełnosprawnością intelektualną, autyzmem oraz problemami w komunikowaniu się.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2FCDA" w14:textId="15437E49" w:rsidR="004C6212" w:rsidRPr="00D35C40" w:rsidRDefault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J. </w:t>
            </w:r>
            <w:hyperlink r:id="rId17">
              <w:r w:rsidR="00000000" w:rsidRPr="00D35C40">
                <w:rPr>
                  <w:rFonts w:ascii="Calibri" w:eastAsia="Calibri" w:hAnsi="Calibri" w:cs="Calibri"/>
                  <w:color w:val="000000"/>
                </w:rPr>
                <w:t xml:space="preserve">Stojanowski 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281C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Grupa Wydawnicza Harmonia</w:t>
            </w:r>
          </w:p>
        </w:tc>
      </w:tr>
      <w:tr w:rsidR="004C6212" w:rsidRPr="00D35C40" w14:paraId="292438B3" w14:textId="77777777" w:rsidTr="00595EE9">
        <w:trPr>
          <w:trHeight w:val="1626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6F844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173B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F3B2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D584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Komunikuję się z otoczeniem</w:t>
            </w:r>
          </w:p>
          <w:p w14:paraId="34C331B3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Karty pracy dla uczniów ze specjalnymi potrzebami edukacyjnymi oraz problemami w komunikacji.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6689" w14:textId="61ED36C9" w:rsidR="004C6212" w:rsidRPr="00D35C40" w:rsidRDefault="00D35C4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>J. </w:t>
            </w:r>
            <w:hyperlink r:id="rId18"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Stojanowski 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6CAF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Grupa</w:t>
            </w:r>
          </w:p>
          <w:p w14:paraId="085E6A64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Wydawnicza Harmonia</w:t>
            </w:r>
          </w:p>
        </w:tc>
      </w:tr>
      <w:tr w:rsidR="004C6212" w:rsidRPr="00D35C40" w14:paraId="243ABF4A" w14:textId="77777777" w:rsidTr="00595EE9">
        <w:trPr>
          <w:trHeight w:val="1144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FF19B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CB8F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F75A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1FB3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Rozwijanie komunikacji. Rozwijanie komunikacji i kompetencji społecznych.</w:t>
            </w:r>
          </w:p>
          <w:p w14:paraId="237BCE00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Co mnie otacza?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A3C6" w14:textId="2C633D4E" w:rsidR="004C6212" w:rsidRPr="00D35C40" w:rsidRDefault="00D35C4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J. </w:t>
            </w:r>
            <w:hyperlink r:id="rId19"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Stojanowski </w:t>
              </w:r>
            </w:hyperlink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9D199" w14:textId="079A6ABC" w:rsidR="004C6212" w:rsidRPr="00D35C40" w:rsidRDefault="00DC16A1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C16A1">
              <w:rPr>
                <w:rFonts w:ascii="Calibri" w:hAnsi="Calibri" w:cs="Calibri"/>
              </w:rPr>
              <w:t>Grupa Wydawnicza Harmonia</w:t>
            </w:r>
          </w:p>
        </w:tc>
      </w:tr>
      <w:tr w:rsidR="004C6212" w:rsidRPr="00D35C40" w14:paraId="0393CECE" w14:textId="77777777" w:rsidTr="00595EE9">
        <w:trPr>
          <w:trHeight w:val="118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3227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EBD1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8F44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CB1D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Część 1 i 2. Karty pracy dla uczniów ze specjalnymi potrzebami edukacyjnymi i trudnościami w komunikacji.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0634" w14:textId="0A3B5276" w:rsidR="004C6212" w:rsidRPr="00D35C40" w:rsidRDefault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O. </w:t>
            </w:r>
            <w:r w:rsidR="00000000" w:rsidRPr="00D35C40">
              <w:rPr>
                <w:rFonts w:ascii="Calibri" w:eastAsia="Calibri" w:hAnsi="Calibri" w:cs="Calibri"/>
              </w:rPr>
              <w:t>Kłodnicka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DDAB" w14:textId="49FD6D63" w:rsidR="004C6212" w:rsidRPr="00D35C40" w:rsidRDefault="00DC16A1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C16A1">
              <w:rPr>
                <w:rFonts w:ascii="Calibri" w:hAnsi="Calibri" w:cs="Calibri"/>
              </w:rPr>
              <w:t>Grupa Wydawnicza Harmonia</w:t>
            </w:r>
          </w:p>
        </w:tc>
      </w:tr>
      <w:tr w:rsidR="004C6212" w:rsidRPr="00D35C40" w14:paraId="4063721E" w14:textId="77777777" w:rsidTr="00595EE9">
        <w:trPr>
          <w:trHeight w:val="432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54AE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789F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2456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B00B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Elementarz część I ćwiczenia przygotowujące do czytania (brajl).</w:t>
            </w:r>
          </w:p>
          <w:p w14:paraId="5F463D55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Elementarz dla klasy pierwszej część trzecia, tom pierwszy (brajl).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CD95" w14:textId="77777777" w:rsidR="004C6212" w:rsidRPr="00D35C40" w:rsidRDefault="004C6212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8F96" w14:textId="193465D4" w:rsidR="004C6212" w:rsidRPr="00D35C40" w:rsidRDefault="00DC16A1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C16A1">
              <w:rPr>
                <w:rFonts w:ascii="Calibri" w:hAnsi="Calibri" w:cs="Calibri"/>
              </w:rPr>
              <w:t>Grupa Wydawnicza Harmonia</w:t>
            </w:r>
          </w:p>
        </w:tc>
      </w:tr>
      <w:tr w:rsidR="00315019" w:rsidRPr="00D35C40" w14:paraId="0E6BA128" w14:textId="77777777" w:rsidTr="00595EE9"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DAFDB" w14:textId="77777777" w:rsidR="00315019" w:rsidRPr="00D35C40" w:rsidRDefault="0031501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3.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03EED" w14:textId="77777777" w:rsidR="00315019" w:rsidRPr="00D35C40" w:rsidRDefault="0031501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AABFD3" w14:textId="77777777" w:rsidR="00315019" w:rsidRPr="00D35C40" w:rsidRDefault="00315019">
            <w:pPr>
              <w:pStyle w:val="Nagwek3"/>
              <w:widowControl w:val="0"/>
              <w:rPr>
                <w:b/>
                <w:color w:val="000000"/>
              </w:rPr>
            </w:pPr>
            <w:r w:rsidRPr="00D35C40">
              <w:rPr>
                <w:b/>
                <w:color w:val="000000"/>
              </w:rPr>
              <w:t>Zajęcia kształtujące kreatywność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9E18" w14:textId="1FEAFC96" w:rsidR="00315019" w:rsidRPr="00D35C40" w:rsidRDefault="0031501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hAnsi="Calibri" w:cs="Calibri"/>
              </w:rPr>
              <w:t xml:space="preserve">Pewny start G. </w:t>
            </w:r>
            <w:proofErr w:type="spellStart"/>
            <w:r w:rsidRPr="00D35C40">
              <w:rPr>
                <w:rFonts w:ascii="Calibri" w:hAnsi="Calibri" w:cs="Calibri"/>
              </w:rPr>
              <w:t>Codziennik</w:t>
            </w:r>
            <w:proofErr w:type="spellEnd"/>
            <w:r w:rsidRPr="00D35C40">
              <w:rPr>
                <w:rFonts w:ascii="Calibri" w:hAnsi="Calibri" w:cs="Calibri"/>
              </w:rPr>
              <w:t>. Kreatywność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D17A" w14:textId="1CDAEE2B" w:rsidR="00315019" w:rsidRPr="00D35C40" w:rsidRDefault="00797AA9">
            <w:pPr>
              <w:widowControl w:val="0"/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Praca zbiorowa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7A0AC" w14:textId="27BE55FC" w:rsidR="00315019" w:rsidRPr="00D35C40" w:rsidRDefault="00315019" w:rsidP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Nowa Era</w:t>
            </w:r>
          </w:p>
        </w:tc>
      </w:tr>
      <w:tr w:rsidR="00EC2D64" w:rsidRPr="00D35C40" w14:paraId="50C2B40D" w14:textId="77777777" w:rsidTr="00595EE9"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FB3F4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76711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9D655" w14:textId="77777777" w:rsidR="00EC2D64" w:rsidRPr="00D35C40" w:rsidRDefault="00EC2D64">
            <w:pPr>
              <w:pStyle w:val="Nagwek3"/>
              <w:widowControl w:val="0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06EF1" w14:textId="6D65264E" w:rsidR="00EC2D64" w:rsidRPr="00D35C40" w:rsidRDefault="00EC2D64" w:rsidP="00EC2D64">
            <w:pPr>
              <w:pStyle w:val="LO-normal"/>
              <w:rPr>
                <w:rFonts w:ascii="Calibri" w:eastAsia="Calibri" w:hAnsi="Calibri" w:cs="Calibri"/>
              </w:rPr>
            </w:pPr>
            <w:r w:rsidRPr="00EC2D64">
              <w:rPr>
                <w:rFonts w:ascii="Calibri" w:eastAsia="Calibri" w:hAnsi="Calibri" w:cs="Calibri"/>
              </w:rPr>
              <w:t>Muzyczny świat. Podręcznik.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FB53" w14:textId="18A39274" w:rsidR="00EC2D64" w:rsidRPr="00D35C40" w:rsidRDefault="00EC2D64">
            <w:pPr>
              <w:pStyle w:val="LO-normal"/>
              <w:widowControl w:val="0"/>
              <w:rPr>
                <w:rFonts w:ascii="Calibri" w:hAnsi="Calibri" w:cs="Calibri"/>
              </w:rPr>
            </w:pPr>
            <w:r w:rsidRPr="00EC2D64">
              <w:rPr>
                <w:rFonts w:ascii="Calibri" w:hAnsi="Calibri" w:cs="Calibri"/>
              </w:rPr>
              <w:t>T. Wójcik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07D4" w14:textId="77777777" w:rsidR="00EC2D64" w:rsidRPr="00EC2D64" w:rsidRDefault="00EC2D64" w:rsidP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EC2D64">
              <w:rPr>
                <w:rFonts w:ascii="Calibri" w:eastAsia="Calibri" w:hAnsi="Calibri" w:cs="Calibri"/>
              </w:rPr>
              <w:t>MAC. Edukacja,</w:t>
            </w:r>
          </w:p>
          <w:p w14:paraId="48D28EF2" w14:textId="7597FE3E" w:rsidR="00EC2D64" w:rsidRPr="00D35C40" w:rsidRDefault="00EC2D64" w:rsidP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EC2D64">
              <w:rPr>
                <w:rFonts w:ascii="Calibri" w:eastAsia="Calibri" w:hAnsi="Calibri" w:cs="Calibri"/>
              </w:rPr>
              <w:t>2009</w:t>
            </w:r>
          </w:p>
        </w:tc>
      </w:tr>
      <w:tr w:rsidR="00EC2D64" w:rsidRPr="00D35C40" w14:paraId="05B62647" w14:textId="77777777" w:rsidTr="00595EE9"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2587DF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DA3EB2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4047C" w14:textId="77777777" w:rsidR="00EC2D64" w:rsidRPr="00D35C40" w:rsidRDefault="00EC2D64">
            <w:pPr>
              <w:pStyle w:val="Nagwek3"/>
              <w:widowControl w:val="0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F05F" w14:textId="51898083" w:rsidR="00EC2D64" w:rsidRPr="00D35C40" w:rsidRDefault="00797AA9" w:rsidP="00797AA9">
            <w:pPr>
              <w:pStyle w:val="LO-normal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Zaśpiewajmy! Śpiewnik na cztery pory roku, Zagrajmy. Nauka gry.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E58DC" w14:textId="726F7896" w:rsidR="00EC2D64" w:rsidRPr="00D35C40" w:rsidRDefault="00797AA9">
            <w:pPr>
              <w:pStyle w:val="LO-normal"/>
              <w:widowControl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K. </w:t>
            </w:r>
            <w:proofErr w:type="spellStart"/>
            <w:r w:rsidRPr="00797AA9">
              <w:rPr>
                <w:rFonts w:ascii="Calibri" w:hAnsi="Calibri" w:cs="Calibri"/>
              </w:rPr>
              <w:t>Kisieniewicz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BC92" w14:textId="488C7FAE" w:rsidR="00EC2D64" w:rsidRPr="00D35C40" w:rsidRDefault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Nowa Era 2016</w:t>
            </w:r>
          </w:p>
        </w:tc>
      </w:tr>
      <w:tr w:rsidR="00EC2D64" w:rsidRPr="00D35C40" w14:paraId="5D71CB52" w14:textId="77777777" w:rsidTr="00595EE9"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26EA34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3C706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270E03" w14:textId="77777777" w:rsidR="00EC2D64" w:rsidRPr="00D35C40" w:rsidRDefault="00EC2D64">
            <w:pPr>
              <w:pStyle w:val="Nagwek3"/>
              <w:widowControl w:val="0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8B51" w14:textId="22FD2171" w:rsidR="00EC2D64" w:rsidRPr="00D35C40" w:rsidRDefault="00797AA9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Gram sam. Materiały ćwiczeniowe.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7093" w14:textId="59201FE7" w:rsidR="00EC2D64" w:rsidRPr="00D35C40" w:rsidRDefault="00797AA9">
            <w:pPr>
              <w:pStyle w:val="LO-normal"/>
              <w:widowControl w:val="0"/>
              <w:rPr>
                <w:rFonts w:ascii="Calibri" w:hAnsi="Calibri" w:cs="Calibri"/>
              </w:rPr>
            </w:pPr>
            <w:r w:rsidRPr="00797AA9">
              <w:rPr>
                <w:rFonts w:ascii="Calibri" w:hAnsi="Calibri" w:cs="Calibri"/>
              </w:rPr>
              <w:t>J. Mrozik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ECFD" w14:textId="77777777" w:rsidR="00797AA9" w:rsidRPr="00797AA9" w:rsidRDefault="00797AA9" w:rsidP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e-book</w:t>
            </w:r>
          </w:p>
          <w:p w14:paraId="5B596D9D" w14:textId="77777777" w:rsidR="00797AA9" w:rsidRPr="00797AA9" w:rsidRDefault="00797AA9" w:rsidP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występowy</w:t>
            </w:r>
          </w:p>
          <w:p w14:paraId="7F9DA28C" w14:textId="10CF19B9" w:rsidR="00EC2D64" w:rsidRPr="00D35C40" w:rsidRDefault="00797AA9" w:rsidP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2024</w:t>
            </w:r>
          </w:p>
        </w:tc>
      </w:tr>
      <w:tr w:rsidR="00EC2D64" w:rsidRPr="00D35C40" w14:paraId="03107951" w14:textId="77777777" w:rsidTr="00595EE9">
        <w:tc>
          <w:tcPr>
            <w:tcW w:w="6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D3C3D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CA9A2" w14:textId="77777777" w:rsidR="00EC2D64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46B8A" w14:textId="77777777" w:rsidR="00EC2D64" w:rsidRPr="00D35C40" w:rsidRDefault="00EC2D64">
            <w:pPr>
              <w:pStyle w:val="Nagwek3"/>
              <w:widowControl w:val="0"/>
              <w:rPr>
                <w:b/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761C" w14:textId="2F686A9F" w:rsidR="00EC2D64" w:rsidRPr="00D35C40" w:rsidRDefault="00797AA9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Świat w obrazkach. Muzyka.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3CD9" w14:textId="77777777" w:rsidR="00797AA9" w:rsidRPr="00797AA9" w:rsidRDefault="00797AA9" w:rsidP="00797AA9">
            <w:pPr>
              <w:pStyle w:val="LO-normal"/>
              <w:widowControl w:val="0"/>
              <w:rPr>
                <w:rFonts w:ascii="Calibri" w:hAnsi="Calibri" w:cs="Calibri"/>
                <w:lang w:val="en-US"/>
              </w:rPr>
            </w:pPr>
            <w:r w:rsidRPr="00797AA9">
              <w:rPr>
                <w:rFonts w:ascii="Calibri" w:hAnsi="Calibri" w:cs="Calibri"/>
                <w:lang w:val="en-US"/>
              </w:rPr>
              <w:t>E. Beaumont,</w:t>
            </w:r>
          </w:p>
          <w:p w14:paraId="226D3251" w14:textId="77777777" w:rsidR="00797AA9" w:rsidRPr="00797AA9" w:rsidRDefault="00797AA9" w:rsidP="00797AA9">
            <w:pPr>
              <w:pStyle w:val="LO-normal"/>
              <w:widowControl w:val="0"/>
              <w:rPr>
                <w:rFonts w:ascii="Calibri" w:hAnsi="Calibri" w:cs="Calibri"/>
                <w:lang w:val="en-US"/>
              </w:rPr>
            </w:pPr>
            <w:r w:rsidRPr="00797AA9">
              <w:rPr>
                <w:rFonts w:ascii="Calibri" w:hAnsi="Calibri" w:cs="Calibri"/>
                <w:lang w:val="en-US"/>
              </w:rPr>
              <w:t xml:space="preserve">M. R. </w:t>
            </w:r>
            <w:proofErr w:type="spellStart"/>
            <w:r w:rsidRPr="00797AA9">
              <w:rPr>
                <w:rFonts w:ascii="Calibri" w:hAnsi="Calibri" w:cs="Calibri"/>
                <w:lang w:val="en-US"/>
              </w:rPr>
              <w:t>Pimont</w:t>
            </w:r>
            <w:proofErr w:type="spellEnd"/>
            <w:r w:rsidRPr="00797AA9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797AA9">
              <w:rPr>
                <w:rFonts w:ascii="Calibri" w:hAnsi="Calibri" w:cs="Calibri"/>
                <w:lang w:val="en-US"/>
              </w:rPr>
              <w:t>i</w:t>
            </w:r>
            <w:proofErr w:type="spellEnd"/>
          </w:p>
          <w:p w14:paraId="52300CF7" w14:textId="77777777" w:rsidR="00797AA9" w:rsidRPr="00797AA9" w:rsidRDefault="00797AA9" w:rsidP="00797AA9">
            <w:pPr>
              <w:pStyle w:val="LO-normal"/>
              <w:widowControl w:val="0"/>
              <w:rPr>
                <w:rFonts w:ascii="Calibri" w:hAnsi="Calibri" w:cs="Calibri"/>
              </w:rPr>
            </w:pPr>
            <w:r w:rsidRPr="00797AA9">
              <w:rPr>
                <w:rFonts w:ascii="Calibri" w:hAnsi="Calibri" w:cs="Calibri"/>
              </w:rPr>
              <w:t>inni/tłumaczenie/</w:t>
            </w:r>
          </w:p>
          <w:p w14:paraId="52C5D614" w14:textId="439F148D" w:rsidR="00EC2D64" w:rsidRPr="00D35C40" w:rsidRDefault="00797AA9" w:rsidP="00797AA9">
            <w:pPr>
              <w:pStyle w:val="LO-normal"/>
              <w:widowControl w:val="0"/>
              <w:rPr>
                <w:rFonts w:ascii="Calibri" w:hAnsi="Calibri" w:cs="Calibri"/>
              </w:rPr>
            </w:pPr>
            <w:proofErr w:type="spellStart"/>
            <w:r w:rsidRPr="00797AA9">
              <w:rPr>
                <w:rFonts w:ascii="Calibri" w:hAnsi="Calibri" w:cs="Calibri"/>
              </w:rPr>
              <w:t>B.Ciecierska</w:t>
            </w:r>
            <w:proofErr w:type="spellEnd"/>
            <w:r w:rsidRPr="00797AA9">
              <w:rPr>
                <w:rFonts w:ascii="Calibri" w:hAnsi="Calibri" w:cs="Calibri"/>
              </w:rPr>
              <w:t xml:space="preserve"> /red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992D" w14:textId="77777777" w:rsidR="00797AA9" w:rsidRPr="00797AA9" w:rsidRDefault="00797AA9" w:rsidP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Wydawnictwo</w:t>
            </w:r>
          </w:p>
          <w:p w14:paraId="0AB2A92A" w14:textId="1CB814B0" w:rsidR="00EC2D64" w:rsidRPr="00D35C40" w:rsidRDefault="00797AA9" w:rsidP="00797AA9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797AA9">
              <w:rPr>
                <w:rFonts w:ascii="Calibri" w:eastAsia="Calibri" w:hAnsi="Calibri" w:cs="Calibri"/>
              </w:rPr>
              <w:t>Olesiejuk, 2012</w:t>
            </w:r>
          </w:p>
        </w:tc>
      </w:tr>
      <w:tr w:rsidR="004C6212" w:rsidRPr="00D35C40" w14:paraId="5365D18B" w14:textId="77777777" w:rsidTr="00595EE9">
        <w:trPr>
          <w:trHeight w:val="1245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379F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C287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80DF" w14:textId="77777777" w:rsidR="004C6212" w:rsidRPr="00D35C40" w:rsidRDefault="00000000">
            <w:pPr>
              <w:pStyle w:val="Nagwek3"/>
              <w:widowControl w:val="0"/>
              <w:rPr>
                <w:b/>
                <w:color w:val="000000"/>
              </w:rPr>
            </w:pPr>
            <w:r w:rsidRPr="00D35C40">
              <w:rPr>
                <w:b/>
                <w:color w:val="000000"/>
              </w:rPr>
              <w:t>Przysposobienie do pracy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BDF4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Jestem aktywny zawodowo. Pakiet edukacyjny</w:t>
            </w:r>
          </w:p>
          <w:p w14:paraId="7D973CC3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dla uczniów szkół specjalnych przysposabiających do pracy.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0040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hyperlink r:id="rId20">
              <w:proofErr w:type="spellStart"/>
              <w:r w:rsidRPr="00D35C40">
                <w:rPr>
                  <w:rFonts w:ascii="Calibri" w:eastAsia="Calibri" w:hAnsi="Calibri" w:cs="Calibri"/>
                  <w:color w:val="000000"/>
                </w:rPr>
                <w:t>Kurjata</w:t>
              </w:r>
              <w:proofErr w:type="spellEnd"/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 Hanna</w:t>
              </w:r>
            </w:hyperlink>
            <w:r w:rsidRPr="00D35C40">
              <w:rPr>
                <w:rFonts w:ascii="Calibri" w:eastAsia="Calibri" w:hAnsi="Calibri" w:cs="Calibri"/>
              </w:rPr>
              <w:t>,</w:t>
            </w:r>
          </w:p>
          <w:p w14:paraId="442D5105" w14:textId="77777777" w:rsidR="004C6212" w:rsidRPr="00D35C40" w:rsidRDefault="0000000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hyperlink r:id="rId21">
              <w:r w:rsidRPr="00D35C40">
                <w:rPr>
                  <w:rFonts w:ascii="Calibri" w:eastAsia="Calibri" w:hAnsi="Calibri" w:cs="Calibri"/>
                  <w:color w:val="000000"/>
                </w:rPr>
                <w:t>Rabant Elżbieta</w:t>
              </w:r>
            </w:hyperlink>
          </w:p>
          <w:p w14:paraId="198A0862" w14:textId="77777777" w:rsidR="004C6212" w:rsidRPr="00D35C40" w:rsidRDefault="004C6212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5243" w14:textId="2DF136E0" w:rsidR="004C6212" w:rsidRPr="00D35C40" w:rsidRDefault="00D35C4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Grupa Wydawnicza Harmonia</w:t>
            </w:r>
            <w:r w:rsidRPr="00D35C40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4C6212" w:rsidRPr="00D35C40" w14:paraId="33A8FD94" w14:textId="77777777" w:rsidTr="00595EE9">
        <w:trPr>
          <w:trHeight w:val="4699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AF6B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A6142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DC19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6AA0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„Pewny start. Aktywni</w:t>
            </w:r>
          </w:p>
          <w:p w14:paraId="52D830CC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zawodowo.</w:t>
            </w:r>
          </w:p>
          <w:p w14:paraId="4AD4F68C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1"/>
              </w:numPr>
              <w:spacing w:line="252" w:lineRule="auto"/>
              <w:ind w:left="316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Rękodzieło:</w:t>
            </w:r>
          </w:p>
          <w:p w14:paraId="67033D09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materiał edukacyjny- ABC rękodzieła,</w:t>
            </w:r>
          </w:p>
          <w:p w14:paraId="02497CDB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karty pracy cz. I, II</w:t>
            </w:r>
          </w:p>
          <w:p w14:paraId="58479754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1"/>
              </w:numPr>
              <w:spacing w:line="252" w:lineRule="auto"/>
              <w:ind w:left="316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Ogrodnictwo:</w:t>
            </w:r>
          </w:p>
          <w:p w14:paraId="4D854D14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materiał edukacyjny</w:t>
            </w:r>
          </w:p>
          <w:p w14:paraId="0DEAE7C3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karty pracy cz. I, II</w:t>
            </w:r>
          </w:p>
          <w:p w14:paraId="07C9E21C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1"/>
              </w:numPr>
              <w:spacing w:line="252" w:lineRule="auto"/>
              <w:ind w:left="316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Prace biurowe:</w:t>
            </w:r>
          </w:p>
          <w:p w14:paraId="66F3FD79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materiał edukacyjny- Pracuję w biurze,</w:t>
            </w:r>
          </w:p>
          <w:p w14:paraId="394FF8BA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karty pracy cz. I, II.”</w:t>
            </w:r>
          </w:p>
          <w:p w14:paraId="4C05D561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1"/>
              </w:numPr>
              <w:spacing w:line="252" w:lineRule="auto"/>
              <w:ind w:left="316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>Zajęcia kulinarne:</w:t>
            </w:r>
          </w:p>
          <w:p w14:paraId="16D7D3F7" w14:textId="77777777" w:rsidR="004C6212" w:rsidRPr="00D35C40" w:rsidRDefault="00000000">
            <w:pPr>
              <w:pStyle w:val="LO-normal"/>
              <w:widowControl w:val="0"/>
              <w:numPr>
                <w:ilvl w:val="0"/>
                <w:numId w:val="2"/>
              </w:numPr>
              <w:spacing w:line="252" w:lineRule="auto"/>
              <w:ind w:left="458" w:hanging="283"/>
              <w:rPr>
                <w:rFonts w:ascii="Calibri" w:hAnsi="Calibri" w:cs="Calibri"/>
                <w:color w:val="000000"/>
              </w:rPr>
            </w:pPr>
            <w:r w:rsidRPr="00D35C40">
              <w:rPr>
                <w:rFonts w:ascii="Calibri" w:eastAsia="Calibri" w:hAnsi="Calibri" w:cs="Calibri"/>
                <w:color w:val="000000"/>
              </w:rPr>
              <w:t xml:space="preserve">karty pracy </w:t>
            </w:r>
            <w:proofErr w:type="spellStart"/>
            <w:r w:rsidRPr="00D35C40">
              <w:rPr>
                <w:rFonts w:ascii="Calibri" w:eastAsia="Calibri" w:hAnsi="Calibri" w:cs="Calibri"/>
                <w:color w:val="000000"/>
              </w:rPr>
              <w:t>cz.I</w:t>
            </w:r>
            <w:proofErr w:type="spellEnd"/>
            <w:r w:rsidRPr="00D35C40">
              <w:rPr>
                <w:rFonts w:ascii="Calibri" w:eastAsia="Calibri" w:hAnsi="Calibri" w:cs="Calibri"/>
                <w:color w:val="000000"/>
              </w:rPr>
              <w:t>, II, III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6985" w14:textId="5D995B2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J. </w:t>
            </w:r>
            <w:proofErr w:type="spellStart"/>
            <w:r w:rsidRPr="00D35C40">
              <w:rPr>
                <w:rFonts w:ascii="Calibri" w:eastAsia="Calibri" w:hAnsi="Calibri" w:cs="Calibri"/>
              </w:rPr>
              <w:t>Hryń</w:t>
            </w:r>
            <w:proofErr w:type="spellEnd"/>
            <w:r w:rsidRPr="00D35C40">
              <w:rPr>
                <w:rFonts w:ascii="Calibri" w:eastAsia="Calibri" w:hAnsi="Calibri" w:cs="Calibri"/>
              </w:rPr>
              <w:t>, A.</w:t>
            </w:r>
            <w:r w:rsidR="00EC2D64">
              <w:rPr>
                <w:rFonts w:ascii="Calibri" w:eastAsia="Calibri" w:hAnsi="Calibri" w:cs="Calibri"/>
              </w:rPr>
              <w:t> </w:t>
            </w:r>
            <w:r w:rsidRPr="00D35C40">
              <w:rPr>
                <w:rFonts w:ascii="Calibri" w:eastAsia="Calibri" w:hAnsi="Calibri" w:cs="Calibri"/>
              </w:rPr>
              <w:t>Minkiewicz,</w:t>
            </w:r>
          </w:p>
          <w:p w14:paraId="123BF567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K. </w:t>
            </w:r>
            <w:proofErr w:type="spellStart"/>
            <w:r w:rsidRPr="00D35C40">
              <w:rPr>
                <w:rFonts w:ascii="Calibri" w:eastAsia="Calibri" w:hAnsi="Calibri" w:cs="Calibri"/>
              </w:rPr>
              <w:t>Rapiej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1B0E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Wydawnictwo</w:t>
            </w:r>
          </w:p>
          <w:p w14:paraId="0014A921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Szkolne PWN, 2020</w:t>
            </w:r>
          </w:p>
        </w:tc>
      </w:tr>
      <w:tr w:rsidR="004C6212" w:rsidRPr="00D35C40" w14:paraId="1C57DB9C" w14:textId="77777777" w:rsidTr="00595EE9">
        <w:trPr>
          <w:trHeight w:val="720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DF25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7C0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AD96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2F5A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Uczę się z kartami pracy. Karty pracy dla uczniów z niepełnosprawnością intelektualną. Z elementami przysposobienia do pracy, część I – IV.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840F" w14:textId="06D24D7D" w:rsidR="004C6212" w:rsidRPr="00D35C40" w:rsidRDefault="00D35C40" w:rsidP="00D35C40">
            <w:pPr>
              <w:pStyle w:val="LO-normal"/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hAnsi="Calibri" w:cs="Calibri"/>
              </w:rPr>
              <w:t xml:space="preserve">A. </w:t>
            </w:r>
            <w:hyperlink r:id="rId22">
              <w:r w:rsidRPr="00D35C40">
                <w:rPr>
                  <w:rFonts w:ascii="Calibri" w:eastAsia="Calibri" w:hAnsi="Calibri" w:cs="Calibri"/>
                  <w:color w:val="000000"/>
                </w:rPr>
                <w:t>Borowska-</w:t>
              </w:r>
              <w:proofErr w:type="spellStart"/>
              <w:r w:rsidRPr="00D35C40">
                <w:rPr>
                  <w:rFonts w:ascii="Calibri" w:eastAsia="Calibri" w:hAnsi="Calibri" w:cs="Calibri"/>
                  <w:color w:val="000000"/>
                </w:rPr>
                <w:t>Kociemba</w:t>
              </w:r>
              <w:proofErr w:type="spellEnd"/>
              <w:r w:rsidRPr="00D35C40">
                <w:rPr>
                  <w:rFonts w:ascii="Calibri" w:eastAsia="Calibri" w:hAnsi="Calibri" w:cs="Calibri"/>
                  <w:color w:val="000000"/>
                </w:rPr>
                <w:t xml:space="preserve"> </w:t>
              </w:r>
            </w:hyperlink>
            <w:r w:rsidRPr="00D35C4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0BC" w14:textId="7CC1DE09" w:rsidR="004C6212" w:rsidRPr="00D35C40" w:rsidRDefault="00EC2D64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EC2D64">
              <w:rPr>
                <w:rFonts w:ascii="Calibri" w:eastAsia="Calibri" w:hAnsi="Calibri" w:cs="Calibri"/>
              </w:rPr>
              <w:t>Grupa Wydawnicza Harmonia</w:t>
            </w:r>
          </w:p>
        </w:tc>
      </w:tr>
      <w:tr w:rsidR="004C6212" w:rsidRPr="00D35C40" w14:paraId="106B057E" w14:textId="77777777" w:rsidTr="00595EE9">
        <w:trPr>
          <w:trHeight w:val="690"/>
        </w:trPr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A4F1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5.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B75F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  <w:b/>
              </w:rPr>
            </w:pPr>
            <w:r w:rsidRPr="00D35C40">
              <w:rPr>
                <w:rFonts w:ascii="Calibri" w:eastAsia="Calibri" w:hAnsi="Calibri" w:cs="Calibri"/>
                <w:b/>
              </w:rPr>
              <w:t>1-3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A13D" w14:textId="77777777" w:rsidR="004C6212" w:rsidRPr="00D35C40" w:rsidRDefault="00000000">
            <w:pPr>
              <w:pStyle w:val="Nagwek3"/>
              <w:widowControl w:val="0"/>
              <w:rPr>
                <w:b/>
                <w:color w:val="000000"/>
              </w:rPr>
            </w:pPr>
            <w:r w:rsidRPr="00D35C40">
              <w:rPr>
                <w:b/>
                <w:color w:val="000000"/>
              </w:rPr>
              <w:t>Religia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5FF4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Historia zbawienia - Nowy testament.</w:t>
            </w:r>
          </w:p>
          <w:p w14:paraId="0C6ECF5D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Historia zbawienia - Stary Testament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CD59" w14:textId="691A84F3" w:rsidR="004C6212" w:rsidRPr="00D35C40" w:rsidRDefault="00D35C40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H. </w:t>
            </w:r>
            <w:proofErr w:type="spellStart"/>
            <w:r w:rsidR="00000000" w:rsidRPr="00D35C40">
              <w:rPr>
                <w:rFonts w:ascii="Calibri" w:eastAsia="Calibri" w:hAnsi="Calibri" w:cs="Calibri"/>
              </w:rPr>
              <w:t>Majchrzyk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38966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Jedność Kielce 2001</w:t>
            </w:r>
          </w:p>
        </w:tc>
      </w:tr>
      <w:tr w:rsidR="004C6212" w:rsidRPr="00D35C40" w14:paraId="65E36596" w14:textId="77777777" w:rsidTr="00595EE9">
        <w:trPr>
          <w:trHeight w:val="735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7AC7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137C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6B2B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1269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Życie Jezusa cz.1 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0C0E" w14:textId="77777777" w:rsidR="004C6212" w:rsidRPr="00D35C40" w:rsidRDefault="00000000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ks. Łukasz </w:t>
            </w:r>
          </w:p>
          <w:p w14:paraId="01AB3AA0" w14:textId="77777777" w:rsidR="004C6212" w:rsidRPr="00D35C40" w:rsidRDefault="00000000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Przybylski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AED2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Jedność Kielce 2022</w:t>
            </w:r>
          </w:p>
        </w:tc>
      </w:tr>
      <w:tr w:rsidR="004C6212" w:rsidRPr="00D35C40" w14:paraId="013C7684" w14:textId="77777777" w:rsidTr="00595EE9">
        <w:trPr>
          <w:trHeight w:val="567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1E48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F947B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3B34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C11EF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Rok liturgiczny z kartami pracy </w:t>
            </w:r>
            <w:proofErr w:type="spellStart"/>
            <w:r w:rsidRPr="00D35C40">
              <w:rPr>
                <w:rFonts w:ascii="Calibri" w:eastAsia="Calibri" w:hAnsi="Calibri" w:cs="Calibri"/>
              </w:rPr>
              <w:t>cz</w:t>
            </w:r>
            <w:proofErr w:type="spellEnd"/>
            <w:r w:rsidRPr="00D35C40">
              <w:rPr>
                <w:rFonts w:ascii="Calibri" w:eastAsia="Calibri" w:hAnsi="Calibri" w:cs="Calibri"/>
              </w:rPr>
              <w:t xml:space="preserve"> I</w:t>
            </w:r>
          </w:p>
          <w:p w14:paraId="4328C1B6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 xml:space="preserve"> i </w:t>
            </w:r>
            <w:proofErr w:type="spellStart"/>
            <w:r w:rsidRPr="00D35C40">
              <w:rPr>
                <w:rFonts w:ascii="Calibri" w:eastAsia="Calibri" w:hAnsi="Calibri" w:cs="Calibri"/>
              </w:rPr>
              <w:t>cz</w:t>
            </w:r>
            <w:proofErr w:type="spellEnd"/>
            <w:r w:rsidRPr="00D35C40">
              <w:rPr>
                <w:rFonts w:ascii="Calibri" w:eastAsia="Calibri" w:hAnsi="Calibri" w:cs="Calibri"/>
              </w:rPr>
              <w:t xml:space="preserve"> II.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2C53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ks. Łukasz Przybylski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3163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Jedność  Kielce 2020</w:t>
            </w:r>
          </w:p>
        </w:tc>
      </w:tr>
      <w:tr w:rsidR="004C6212" w:rsidRPr="00D35C40" w14:paraId="1D5C8A15" w14:textId="77777777" w:rsidTr="00595EE9">
        <w:trPr>
          <w:trHeight w:val="788"/>
        </w:trPr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4760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1CD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5619" w14:textId="77777777" w:rsidR="004C6212" w:rsidRPr="00D35C40" w:rsidRDefault="004C6212">
            <w:pPr>
              <w:pStyle w:val="LO-normal"/>
              <w:widowControl w:val="0"/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A612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Święci i błogosławieni - karty pracy cz.1 i cz.2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C1B9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ks. Łukasz Przybylski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D774" w14:textId="77777777" w:rsidR="004C6212" w:rsidRPr="00D35C40" w:rsidRDefault="00000000">
            <w:pPr>
              <w:pStyle w:val="LO-normal"/>
              <w:widowControl w:val="0"/>
              <w:spacing w:line="252" w:lineRule="auto"/>
              <w:rPr>
                <w:rFonts w:ascii="Calibri" w:eastAsia="Calibri" w:hAnsi="Calibri" w:cs="Calibri"/>
              </w:rPr>
            </w:pPr>
            <w:r w:rsidRPr="00D35C40">
              <w:rPr>
                <w:rFonts w:ascii="Calibri" w:eastAsia="Calibri" w:hAnsi="Calibri" w:cs="Calibri"/>
              </w:rPr>
              <w:t>Jedność  Kielce 2022</w:t>
            </w:r>
          </w:p>
        </w:tc>
      </w:tr>
    </w:tbl>
    <w:p w14:paraId="022A14BC" w14:textId="77777777" w:rsidR="004C6212" w:rsidRPr="00D35C40" w:rsidRDefault="004C6212" w:rsidP="00EC2D64">
      <w:pPr>
        <w:pStyle w:val="LO-normal"/>
        <w:rPr>
          <w:rFonts w:ascii="Calibri" w:eastAsia="Calibri" w:hAnsi="Calibri" w:cs="Calibri"/>
        </w:rPr>
      </w:pPr>
    </w:p>
    <w:sectPr w:rsidR="004C6212" w:rsidRPr="00D35C40">
      <w:footerReference w:type="even" r:id="rId23"/>
      <w:footerReference w:type="default" r:id="rId24"/>
      <w:footerReference w:type="first" r:id="rId25"/>
      <w:pgSz w:w="11906" w:h="16838"/>
      <w:pgMar w:top="993" w:right="1417" w:bottom="1417" w:left="1417" w:header="0" w:footer="708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FF6E" w14:textId="77777777" w:rsidR="003310DB" w:rsidRDefault="003310DB">
      <w:r>
        <w:separator/>
      </w:r>
    </w:p>
  </w:endnote>
  <w:endnote w:type="continuationSeparator" w:id="0">
    <w:p w14:paraId="6EC79BE1" w14:textId="77777777" w:rsidR="003310DB" w:rsidRDefault="00331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1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3167" w14:textId="77777777" w:rsidR="004C6212" w:rsidRDefault="00000000">
    <w:pPr>
      <w:pStyle w:val="LO-normal"/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6FAB25B1" w14:textId="77777777" w:rsidR="004C6212" w:rsidRDefault="004C6212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EF62B" w14:textId="77777777" w:rsidR="004C6212" w:rsidRDefault="00000000">
    <w:pPr>
      <w:pStyle w:val="LO-normal"/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45B6C4A9" w14:textId="77777777" w:rsidR="004C6212" w:rsidRDefault="004C6212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9E94" w14:textId="77777777" w:rsidR="004C6212" w:rsidRDefault="00000000">
    <w:pPr>
      <w:pStyle w:val="LO-normal"/>
      <w:tabs>
        <w:tab w:val="center" w:pos="4536"/>
        <w:tab w:val="right" w:pos="9072"/>
      </w:tabs>
      <w:jc w:val="right"/>
      <w:rPr>
        <w:rFonts w:eastAsia="Times New Roman" w:cs="Times New Roman"/>
        <w:color w:val="000000"/>
      </w:rPr>
    </w:pP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</w:p>
  <w:p w14:paraId="2527484B" w14:textId="77777777" w:rsidR="004C6212" w:rsidRDefault="004C6212">
    <w:pPr>
      <w:pStyle w:val="LO-normal"/>
      <w:tabs>
        <w:tab w:val="center" w:pos="4536"/>
        <w:tab w:val="right" w:pos="9072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E792" w14:textId="77777777" w:rsidR="003310DB" w:rsidRDefault="003310DB">
      <w:r>
        <w:separator/>
      </w:r>
    </w:p>
  </w:footnote>
  <w:footnote w:type="continuationSeparator" w:id="0">
    <w:p w14:paraId="3FC3BCCB" w14:textId="77777777" w:rsidR="003310DB" w:rsidRDefault="00331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86568"/>
    <w:multiLevelType w:val="multilevel"/>
    <w:tmpl w:val="84540966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3B5F7228"/>
    <w:multiLevelType w:val="multilevel"/>
    <w:tmpl w:val="6F825D26"/>
    <w:lvl w:ilvl="0">
      <w:start w:val="13"/>
      <w:numFmt w:val="upperLetter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B7725E1"/>
    <w:multiLevelType w:val="multilevel"/>
    <w:tmpl w:val="CAAA58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7A6CD2"/>
    <w:multiLevelType w:val="multilevel"/>
    <w:tmpl w:val="DF8C927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 w16cid:durableId="1784491377">
    <w:abstractNumId w:val="3"/>
  </w:num>
  <w:num w:numId="2" w16cid:durableId="909198991">
    <w:abstractNumId w:val="0"/>
  </w:num>
  <w:num w:numId="3" w16cid:durableId="1997029429">
    <w:abstractNumId w:val="1"/>
  </w:num>
  <w:num w:numId="4" w16cid:durableId="1181162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12"/>
    <w:rsid w:val="0019582A"/>
    <w:rsid w:val="00315019"/>
    <w:rsid w:val="003310DB"/>
    <w:rsid w:val="004C6212"/>
    <w:rsid w:val="00595EE9"/>
    <w:rsid w:val="00797AA9"/>
    <w:rsid w:val="00D35C40"/>
    <w:rsid w:val="00DC16A1"/>
    <w:rsid w:val="00E15199"/>
    <w:rsid w:val="00E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E1159"/>
  <w15:docId w15:val="{8021FA07-1304-4CF0-8C7C-7C214A70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SimSun" w:hAnsi="Times New Roman" w:cs="Ari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Nagwek2">
    <w:name w:val="heading 2"/>
    <w:basedOn w:val="LO-normal"/>
    <w:next w:val="LO-normal"/>
    <w:uiPriority w:val="9"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Nagwek3">
    <w:name w:val="heading 3"/>
    <w:basedOn w:val="LO-normal"/>
    <w:next w:val="LO-normal"/>
    <w:uiPriority w:val="9"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cze">
    <w:name w:val="Hyperlink"/>
    <w:basedOn w:val="Domylnaczcionkaakapitu"/>
    <w:uiPriority w:val="99"/>
    <w:unhideWhenUsed/>
    <w:rsid w:val="00D35C4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rmonia.edu.pl/pl/products?f%5B0%5D=autor_literatury:1242" TargetMode="External"/><Relationship Id="rId13" Type="http://schemas.openxmlformats.org/officeDocument/2006/relationships/hyperlink" Target="https://www.harmonia.edu.pl/pl/products?v=293&amp;f%5B0%5D=autor_literatury:431" TargetMode="External"/><Relationship Id="rId18" Type="http://schemas.openxmlformats.org/officeDocument/2006/relationships/hyperlink" Target="https://www.harmonia.edu.pl/pl/products?v=2596&amp;f%5B0%5D=autor_literatury:781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harmonia.edu.pl/pl/products?f%5B0%5D=autor_literatury:124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harmonia.edu.pl/pl/products?v=293&amp;f%5B0%5D=autor_literatury:438" TargetMode="External"/><Relationship Id="rId17" Type="http://schemas.openxmlformats.org/officeDocument/2006/relationships/hyperlink" Target="https://www.harmonia.edu.pl/pl/products?v=2596&amp;f%5B0%5D=autor_literatury:781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harmonia.edu.pl/pl/products?v=293&amp;f%5B0%5D=autor_literatury:438" TargetMode="External"/><Relationship Id="rId20" Type="http://schemas.openxmlformats.org/officeDocument/2006/relationships/hyperlink" Target="https://harmonia.edu.pl/pl/products?f%5B0%5D=autor_literatury:124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armonia.edu.pl/pl/products?v=293&amp;f%5B0%5D=autor_literatury:431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harmonia.edu.pl/pl/products?v=293&amp;f%5B0%5D=autor_literatury:43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harmonia.edu.pl/pl/products?f%5B0%5D=autor_literatury:1243" TargetMode="External"/><Relationship Id="rId19" Type="http://schemas.openxmlformats.org/officeDocument/2006/relationships/hyperlink" Target="https://www.harmonia.edu.pl/pl/products?v=2596&amp;f%5B0%5D=autor_literatury:7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monia.edu.pl/pl/products?f%5B0%5D=autor_literatury:1243" TargetMode="External"/><Relationship Id="rId14" Type="http://schemas.openxmlformats.org/officeDocument/2006/relationships/hyperlink" Target="https://www.harmonia.edu.pl/pl/products?v=293&amp;f%5B0%5D=autor_literatury:438" TargetMode="External"/><Relationship Id="rId22" Type="http://schemas.openxmlformats.org/officeDocument/2006/relationships/hyperlink" Target="https://www.harmonia.edu.pl/pl/products?v=293&amp;f%5B0%5D=autor_literatury:43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PA+aKZpQ5aMZm8mye/pNWr6QuCw==">CgMxLjAyDWgudTQwNHJ1cHNidzc4AHIhMXp3ZW00X1hQTS13MDFORkY2Z2p4dWlKekFTeVNhcXZ1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Spyra</dc:creator>
  <dc:description/>
  <cp:lastModifiedBy>Szymon Spyra</cp:lastModifiedBy>
  <cp:revision>2</cp:revision>
  <dcterms:created xsi:type="dcterms:W3CDTF">2025-10-12T10:31:00Z</dcterms:created>
  <dcterms:modified xsi:type="dcterms:W3CDTF">2025-10-12T10:31:00Z</dcterms:modified>
  <dc:language>pl-PL</dc:language>
</cp:coreProperties>
</file>